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7A6" w:rsidRPr="009B07A6" w:rsidRDefault="00DB7FC2" w:rsidP="009B07A6">
      <w:pPr>
        <w:pStyle w:val="Nagwek1"/>
        <w:rPr>
          <w:b w:val="0"/>
        </w:rPr>
      </w:pPr>
      <w:bookmarkStart w:id="0" w:name="_GoBack"/>
      <w:r>
        <w:t xml:space="preserve">Uchwała nr </w:t>
      </w:r>
      <w:r w:rsidR="009B07A6">
        <w:t>8/2022/2023 Rady Pedagogicznej Szkoły Podstawowej nr 1 w Krośniewicach z dnia 12.01.2023 r.</w:t>
      </w:r>
      <w:r w:rsidR="009B07A6">
        <w:br/>
      </w:r>
      <w:r w:rsidR="009B07A6" w:rsidRPr="009B07A6">
        <w:rPr>
          <w:b w:val="0"/>
        </w:rPr>
        <w:t>w sprawie wprowadzenia zmian do statutu szkoły.</w:t>
      </w:r>
    </w:p>
    <w:bookmarkEnd w:id="0"/>
    <w:p w:rsidR="009B07A6" w:rsidRDefault="009B07A6" w:rsidP="009B07A6">
      <w:r>
        <w:t xml:space="preserve">Na podstawie art. 80 ust. 2 pkt 1 oraz art. 82 ust. 2 ustawy z dnia 14 grudnia 2016 roku Prawo oświatowe (Dz.U. z 2021 r. poz. 1082 ze zm.) Rada Pedagogiczna uchwala co następuje: </w:t>
      </w:r>
    </w:p>
    <w:p w:rsidR="009B07A6" w:rsidRDefault="009B07A6" w:rsidP="009B07A6">
      <w:pPr>
        <w:pStyle w:val="Nagwek2"/>
      </w:pPr>
      <w:r>
        <w:t>§1</w:t>
      </w:r>
    </w:p>
    <w:p w:rsidR="009B07A6" w:rsidRDefault="009B07A6" w:rsidP="009B07A6">
      <w:r>
        <w:t>W statucie dokonuje się następujących zmian:</w:t>
      </w:r>
    </w:p>
    <w:p w:rsidR="009B07A6" w:rsidRDefault="009B07A6" w:rsidP="009B07A6">
      <w:r>
        <w:t>w §17 zmienia się brzmienie pkt 1-3:</w:t>
      </w:r>
    </w:p>
    <w:p w:rsidR="009B07A6" w:rsidRDefault="009B07A6" w:rsidP="009B07A6">
      <w:pPr>
        <w:pStyle w:val="Akapitzlist"/>
        <w:numPr>
          <w:ilvl w:val="0"/>
          <w:numId w:val="7"/>
        </w:numPr>
      </w:pPr>
      <w:r>
        <w:t>W celu zapewnienia prawidłowej realizacji zadań opiekuńczych, w szczególności wspierania prawidłowego rozwoju uczniów, Szkoła organizuje jadalnię.</w:t>
      </w:r>
    </w:p>
    <w:p w:rsidR="009B07A6" w:rsidRDefault="009B07A6" w:rsidP="009B07A6">
      <w:pPr>
        <w:pStyle w:val="Akapitzlist"/>
        <w:numPr>
          <w:ilvl w:val="0"/>
          <w:numId w:val="7"/>
        </w:numPr>
      </w:pPr>
      <w:r>
        <w:t>Szkoła zapewnia uczniom możliwość higienicznego i bezpiecznego spożycia jednego gorącego posiłku w czasie ich pobytu w szkole.</w:t>
      </w:r>
    </w:p>
    <w:p w:rsidR="009B07A6" w:rsidRDefault="009B07A6" w:rsidP="009B07A6">
      <w:pPr>
        <w:pStyle w:val="Akapitzlist"/>
        <w:numPr>
          <w:ilvl w:val="0"/>
          <w:numId w:val="7"/>
        </w:numPr>
      </w:pPr>
      <w:r>
        <w:t>Korzystanie z posiłków w jadalni jest dobrowolne i odpłatne</w:t>
      </w:r>
    </w:p>
    <w:p w:rsidR="009B07A6" w:rsidRDefault="009B07A6" w:rsidP="009B07A6">
      <w:r>
        <w:t>w §17 dodaje się pkt:</w:t>
      </w:r>
    </w:p>
    <w:p w:rsidR="009B07A6" w:rsidRDefault="009B07A6" w:rsidP="009B07A6">
      <w:pPr>
        <w:pStyle w:val="Akapitzlist"/>
        <w:numPr>
          <w:ilvl w:val="0"/>
          <w:numId w:val="7"/>
        </w:numPr>
      </w:pPr>
      <w:r>
        <w:t>Ustalenie odpłatności za korzystanie z posiłków odbywa się na zasadach określonych w odrębnych przepisach.</w:t>
      </w:r>
    </w:p>
    <w:p w:rsidR="009B07A6" w:rsidRDefault="009B07A6" w:rsidP="009B07A6">
      <w:pPr>
        <w:pStyle w:val="Akapitzlist"/>
        <w:numPr>
          <w:ilvl w:val="0"/>
          <w:numId w:val="7"/>
        </w:numPr>
      </w:pPr>
      <w:r>
        <w:t>Szczegółową organizację pracy jadalni szkolnej określa jej regulamin.</w:t>
      </w:r>
    </w:p>
    <w:p w:rsidR="009B07A6" w:rsidRDefault="009B07A6" w:rsidP="009B07A6">
      <w:pPr>
        <w:pStyle w:val="Nagwek2"/>
      </w:pPr>
      <w:r>
        <w:t>§2</w:t>
      </w:r>
    </w:p>
    <w:p w:rsidR="009B07A6" w:rsidRDefault="009B07A6" w:rsidP="009B07A6">
      <w:r>
        <w:t>Uchwała została podjęta jednogłośnie.</w:t>
      </w:r>
    </w:p>
    <w:p w:rsidR="009B07A6" w:rsidRDefault="009B07A6" w:rsidP="009B07A6">
      <w:pPr>
        <w:pStyle w:val="Nagwek2"/>
      </w:pPr>
      <w:r>
        <w:t>§3</w:t>
      </w:r>
    </w:p>
    <w:p w:rsidR="009B07A6" w:rsidRDefault="009B07A6" w:rsidP="009B07A6">
      <w:r>
        <w:t>Wykonanie uchwały powierza się dyrektorowi szkoły.</w:t>
      </w:r>
    </w:p>
    <w:p w:rsidR="009B07A6" w:rsidRDefault="009B07A6" w:rsidP="009B07A6">
      <w:pPr>
        <w:pStyle w:val="Nagwek2"/>
      </w:pPr>
      <w:r>
        <w:t>§4</w:t>
      </w:r>
    </w:p>
    <w:p w:rsidR="009B07A6" w:rsidRDefault="009B07A6" w:rsidP="009B07A6">
      <w:r>
        <w:t>Uchwała wchodzi w życie z dniem uchwalenia.</w:t>
      </w:r>
    </w:p>
    <w:p w:rsidR="007E4781" w:rsidRPr="009B07A6" w:rsidRDefault="007E4781" w:rsidP="009B07A6"/>
    <w:sectPr w:rsidR="007E4781" w:rsidRPr="009B0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455F"/>
    <w:multiLevelType w:val="hybridMultilevel"/>
    <w:tmpl w:val="0C568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98D"/>
    <w:multiLevelType w:val="hybridMultilevel"/>
    <w:tmpl w:val="587C07D6"/>
    <w:lvl w:ilvl="0" w:tplc="16EA68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95931"/>
    <w:multiLevelType w:val="hybridMultilevel"/>
    <w:tmpl w:val="50C6152A"/>
    <w:lvl w:ilvl="0" w:tplc="16EA68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5DD8"/>
    <w:multiLevelType w:val="hybridMultilevel"/>
    <w:tmpl w:val="DC5A2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47BD7"/>
    <w:multiLevelType w:val="hybridMultilevel"/>
    <w:tmpl w:val="67303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41E35"/>
    <w:multiLevelType w:val="hybridMultilevel"/>
    <w:tmpl w:val="35186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26EF5"/>
    <w:multiLevelType w:val="hybridMultilevel"/>
    <w:tmpl w:val="641AD564"/>
    <w:lvl w:ilvl="0" w:tplc="4A5E7DF6">
      <w:start w:val="1"/>
      <w:numFmt w:val="decimal"/>
      <w:pStyle w:val="Uchwaa-akapit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FE"/>
    <w:rsid w:val="000534E2"/>
    <w:rsid w:val="00087980"/>
    <w:rsid w:val="00157736"/>
    <w:rsid w:val="0022484B"/>
    <w:rsid w:val="002346FB"/>
    <w:rsid w:val="002A2E85"/>
    <w:rsid w:val="0031474A"/>
    <w:rsid w:val="00372A0B"/>
    <w:rsid w:val="003D066E"/>
    <w:rsid w:val="0057223D"/>
    <w:rsid w:val="00591FB8"/>
    <w:rsid w:val="005E61A8"/>
    <w:rsid w:val="006F3E6B"/>
    <w:rsid w:val="007616A2"/>
    <w:rsid w:val="007E4781"/>
    <w:rsid w:val="00826F04"/>
    <w:rsid w:val="008962B8"/>
    <w:rsid w:val="008A6B1D"/>
    <w:rsid w:val="009B07A6"/>
    <w:rsid w:val="00A83149"/>
    <w:rsid w:val="00BD3926"/>
    <w:rsid w:val="00C80767"/>
    <w:rsid w:val="00C81223"/>
    <w:rsid w:val="00C8434F"/>
    <w:rsid w:val="00C908A9"/>
    <w:rsid w:val="00D128FE"/>
    <w:rsid w:val="00DB7FC2"/>
    <w:rsid w:val="00E7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2157F-B67A-4DC8-BAD2-B43096B6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767"/>
    <w:pPr>
      <w:spacing w:after="200" w:line="360" w:lineRule="auto"/>
    </w:pPr>
    <w:rPr>
      <w:sz w:val="24"/>
    </w:rPr>
  </w:style>
  <w:style w:type="paragraph" w:styleId="Nagwek1">
    <w:name w:val="heading 1"/>
    <w:basedOn w:val="Normalny"/>
    <w:next w:val="Nagwek2"/>
    <w:link w:val="Nagwek1Znak"/>
    <w:uiPriority w:val="9"/>
    <w:qFormat/>
    <w:rsid w:val="007E4781"/>
    <w:pPr>
      <w:keepNext/>
      <w:keepLines/>
      <w:spacing w:before="240" w:after="48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16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28FE"/>
    <w:pPr>
      <w:spacing w:after="0" w:line="240" w:lineRule="auto"/>
    </w:pPr>
  </w:style>
  <w:style w:type="character" w:customStyle="1" w:styleId="Uchwaa-tytuZnak">
    <w:name w:val="Uchwała - tytuł Znak"/>
    <w:basedOn w:val="Domylnaczcionkaakapitu"/>
    <w:link w:val="Uchwaa-tytu"/>
    <w:locked/>
    <w:rsid w:val="00D128FE"/>
    <w:rPr>
      <w:b/>
      <w:smallCaps/>
      <w:sz w:val="28"/>
    </w:rPr>
  </w:style>
  <w:style w:type="paragraph" w:customStyle="1" w:styleId="Uchwaa-tytu">
    <w:name w:val="Uchwała - tytuł"/>
    <w:basedOn w:val="Normalny"/>
    <w:link w:val="Uchwaa-tytuZnak"/>
    <w:qFormat/>
    <w:rsid w:val="00D128FE"/>
    <w:pPr>
      <w:spacing w:after="240"/>
      <w:jc w:val="center"/>
    </w:pPr>
    <w:rPr>
      <w:b/>
      <w:smallCaps/>
      <w:sz w:val="28"/>
    </w:rPr>
  </w:style>
  <w:style w:type="character" w:customStyle="1" w:styleId="Uchwaa-organZnak">
    <w:name w:val="Uchwała - organ Znak"/>
    <w:basedOn w:val="Domylnaczcionkaakapitu"/>
    <w:link w:val="Uchwaa-organ"/>
    <w:locked/>
    <w:rsid w:val="00D128FE"/>
    <w:rPr>
      <w:i/>
      <w:sz w:val="24"/>
    </w:rPr>
  </w:style>
  <w:style w:type="paragraph" w:customStyle="1" w:styleId="Uchwaa-organ">
    <w:name w:val="Uchwała - organ"/>
    <w:basedOn w:val="Normalny"/>
    <w:link w:val="Uchwaa-organZnak"/>
    <w:qFormat/>
    <w:rsid w:val="00D128FE"/>
    <w:pPr>
      <w:spacing w:after="160" w:line="256" w:lineRule="auto"/>
      <w:jc w:val="center"/>
    </w:pPr>
    <w:rPr>
      <w:i/>
    </w:rPr>
  </w:style>
  <w:style w:type="character" w:customStyle="1" w:styleId="Uchwaa-podstawaprawnaZnak">
    <w:name w:val="Uchwała - podstawa prawna Znak"/>
    <w:basedOn w:val="Domylnaczcionkaakapitu"/>
    <w:link w:val="Uchwaa-podstawaprawna"/>
    <w:locked/>
    <w:rsid w:val="002A2E85"/>
    <w:rPr>
      <w:sz w:val="24"/>
    </w:rPr>
  </w:style>
  <w:style w:type="paragraph" w:customStyle="1" w:styleId="Uchwaa-podstawaprawna">
    <w:name w:val="Uchwała - podstawa prawna"/>
    <w:basedOn w:val="Normalny"/>
    <w:link w:val="Uchwaa-podstawaprawnaZnak"/>
    <w:qFormat/>
    <w:rsid w:val="002A2E85"/>
    <w:pPr>
      <w:spacing w:before="600" w:after="840"/>
    </w:pPr>
  </w:style>
  <w:style w:type="character" w:customStyle="1" w:styleId="Uchwaa-akapitZnak">
    <w:name w:val="Uchwała - akapit Znak"/>
    <w:basedOn w:val="Domylnaczcionkaakapitu"/>
    <w:link w:val="Uchwaa-akapit"/>
    <w:locked/>
    <w:rsid w:val="002A2E85"/>
    <w:rPr>
      <w:sz w:val="24"/>
    </w:rPr>
  </w:style>
  <w:style w:type="paragraph" w:customStyle="1" w:styleId="Uchwaa-akapit">
    <w:name w:val="Uchwała - akapit"/>
    <w:basedOn w:val="Akapitzlist"/>
    <w:link w:val="Uchwaa-akapitZnak"/>
    <w:qFormat/>
    <w:rsid w:val="002A2E85"/>
    <w:pPr>
      <w:numPr>
        <w:numId w:val="1"/>
      </w:numPr>
      <w:spacing w:after="160"/>
      <w:ind w:left="714" w:hanging="357"/>
      <w:jc w:val="both"/>
    </w:pPr>
  </w:style>
  <w:style w:type="paragraph" w:styleId="Akapitzlist">
    <w:name w:val="List Paragraph"/>
    <w:basedOn w:val="Normalny"/>
    <w:uiPriority w:val="34"/>
    <w:qFormat/>
    <w:rsid w:val="003147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7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98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E4781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616A2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Sochala</dc:creator>
  <cp:keywords/>
  <dc:description/>
  <cp:lastModifiedBy>Arkadiusz Sochala</cp:lastModifiedBy>
  <cp:revision>3</cp:revision>
  <cp:lastPrinted>2023-03-27T07:32:00Z</cp:lastPrinted>
  <dcterms:created xsi:type="dcterms:W3CDTF">2023-03-28T06:45:00Z</dcterms:created>
  <dcterms:modified xsi:type="dcterms:W3CDTF">2023-03-28T06:55:00Z</dcterms:modified>
</cp:coreProperties>
</file>