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44" w:rsidRPr="002E2144" w:rsidRDefault="002E2144" w:rsidP="002E2144">
      <w:pPr>
        <w:pStyle w:val="Nagwek1"/>
      </w:pPr>
      <w:r w:rsidRPr="002E2144">
        <w:t xml:space="preserve">Zarządzenie nr </w:t>
      </w:r>
      <w:r>
        <w:t>48</w:t>
      </w:r>
      <w:r w:rsidRPr="002E2144">
        <w:t>/2022/2023</w:t>
      </w:r>
      <w:r w:rsidRPr="002E2144">
        <w:br/>
      </w:r>
      <w:r w:rsidRPr="002E2144">
        <w:rPr>
          <w:b w:val="0"/>
        </w:rPr>
        <w:t>Dyrektora Szkoły Podstawowej nr 1 w Krośniewicach z dnia 28.02.2023 r. w sprawie wprowadzenia zakazu wstępu osób postronnych Szkoły Podstawowej nr 1 w Krośniewicach</w:t>
      </w:r>
    </w:p>
    <w:p w:rsidR="002E2144" w:rsidRPr="002E2144" w:rsidRDefault="002E2144" w:rsidP="002E2144">
      <w:r w:rsidRPr="002E2144">
        <w:t xml:space="preserve">Na podstawie art.68 ust.1  pkt 6 </w:t>
      </w:r>
      <w:r w:rsidR="00AE456E">
        <w:t>u</w:t>
      </w:r>
      <w:r w:rsidR="00AE456E" w:rsidRPr="00AE456E">
        <w:t>stawa z dnia 14 grudnia 2016 r. - Prawo oświatowe (</w:t>
      </w:r>
      <w:proofErr w:type="spellStart"/>
      <w:r w:rsidR="00AE456E" w:rsidRPr="00AE456E">
        <w:t>t.j</w:t>
      </w:r>
      <w:proofErr w:type="spellEnd"/>
      <w:r w:rsidR="00AE456E" w:rsidRPr="00AE456E">
        <w:t>.</w:t>
      </w:r>
      <w:r w:rsidR="0035431E">
        <w:t> </w:t>
      </w:r>
      <w:r w:rsidR="00AE456E" w:rsidRPr="00AE456E">
        <w:t>Dz.</w:t>
      </w:r>
      <w:r w:rsidR="0035431E">
        <w:t> </w:t>
      </w:r>
      <w:r w:rsidR="00AE456E" w:rsidRPr="00AE456E">
        <w:t xml:space="preserve">U. z 2021 r. poz. 1082 z </w:t>
      </w:r>
      <w:proofErr w:type="spellStart"/>
      <w:r w:rsidR="00AE456E" w:rsidRPr="00AE456E">
        <w:t>późn</w:t>
      </w:r>
      <w:proofErr w:type="spellEnd"/>
      <w:r w:rsidR="00AE456E" w:rsidRPr="00AE456E">
        <w:t>. zm.)</w:t>
      </w:r>
      <w:r w:rsidR="00AE456E">
        <w:t xml:space="preserve"> oraz z</w:t>
      </w:r>
      <w:r w:rsidRPr="002E2144">
        <w:t>arządzeni</w:t>
      </w:r>
      <w:r w:rsidR="00AE456E">
        <w:t xml:space="preserve">a </w:t>
      </w:r>
      <w:r w:rsidRPr="002E2144">
        <w:t>nr 19 Prezesa Rady Ministrów w</w:t>
      </w:r>
      <w:r w:rsidR="0035431E">
        <w:t> </w:t>
      </w:r>
      <w:r w:rsidRPr="002E2144">
        <w:t>sprawie wprowadzenia stopnia alarmowego zarządzam co następuje:</w:t>
      </w:r>
    </w:p>
    <w:p w:rsidR="002E2144" w:rsidRPr="002E2144" w:rsidRDefault="002E2144" w:rsidP="002E2144">
      <w:pPr>
        <w:pStyle w:val="Nagwek2"/>
      </w:pPr>
      <w:r w:rsidRPr="002E2144">
        <w:t>§ 1</w:t>
      </w:r>
    </w:p>
    <w:p w:rsidR="002E2144" w:rsidRPr="002E2144" w:rsidRDefault="002E2144" w:rsidP="002E2144">
      <w:r w:rsidRPr="002E2144">
        <w:t>Wprowadza się zakaz wstępu osób postronnych na teren Szkoły Podstawowej nr 1 w</w:t>
      </w:r>
      <w:r>
        <w:t> </w:t>
      </w:r>
      <w:r w:rsidRPr="002E2144">
        <w:t>Krośniewicach od dnia 1 marca 2023 r do dnia 31 maja 2023 r.</w:t>
      </w:r>
    </w:p>
    <w:p w:rsidR="002E2144" w:rsidRPr="002E2144" w:rsidRDefault="002E2144" w:rsidP="002E2144">
      <w:pPr>
        <w:pStyle w:val="Nagwek2"/>
      </w:pPr>
      <w:r w:rsidRPr="002E2144">
        <w:t>§ 2</w:t>
      </w:r>
    </w:p>
    <w:p w:rsidR="002E2144" w:rsidRPr="002E2144" w:rsidRDefault="002E2144" w:rsidP="002E2144">
      <w:r w:rsidRPr="002E2144">
        <w:t>Ustanawia się wejście nadzorowane od strony ul. Kwiatowej. Nadzór nad wejściem pełnią pracownicy obsługi Szkoły Podstawowej nr 1 w Krośniewicach.</w:t>
      </w:r>
    </w:p>
    <w:p w:rsidR="002E2144" w:rsidRPr="002E2144" w:rsidRDefault="001F3116" w:rsidP="002E2144">
      <w:pPr>
        <w:pStyle w:val="Nagwek2"/>
      </w:pPr>
      <w:r>
        <w:t xml:space="preserve">§ </w:t>
      </w:r>
      <w:bookmarkStart w:id="0" w:name="_GoBack"/>
      <w:bookmarkEnd w:id="0"/>
      <w:r>
        <w:t>3</w:t>
      </w:r>
    </w:p>
    <w:p w:rsidR="007E4781" w:rsidRPr="002E2144" w:rsidRDefault="002E2144" w:rsidP="002E2144">
      <w:r w:rsidRPr="002E2144">
        <w:t>Zarządzenie wchodzi w życie z dniem 1 marca 2023 r.</w:t>
      </w:r>
    </w:p>
    <w:sectPr w:rsidR="007E4781" w:rsidRPr="002E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44"/>
    <w:rsid w:val="00087980"/>
    <w:rsid w:val="00157736"/>
    <w:rsid w:val="001F3116"/>
    <w:rsid w:val="0022484B"/>
    <w:rsid w:val="002A2E85"/>
    <w:rsid w:val="002E2144"/>
    <w:rsid w:val="0031474A"/>
    <w:rsid w:val="0035431E"/>
    <w:rsid w:val="00372A0B"/>
    <w:rsid w:val="0057223D"/>
    <w:rsid w:val="00591FB8"/>
    <w:rsid w:val="005E61A8"/>
    <w:rsid w:val="007616A2"/>
    <w:rsid w:val="007E4781"/>
    <w:rsid w:val="00826F04"/>
    <w:rsid w:val="00A83149"/>
    <w:rsid w:val="00AE456E"/>
    <w:rsid w:val="00C80767"/>
    <w:rsid w:val="00D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D0EA"/>
  <w15:chartTrackingRefBased/>
  <w15:docId w15:val="{964E8B1F-3063-43EB-A8BF-CF58ACDD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admin\Dane$\Arkadiusz%20Sochala\Documents\Zarz&#261;dzenia\2022-2023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4</cp:revision>
  <cp:lastPrinted>2023-02-16T12:47:00Z</cp:lastPrinted>
  <dcterms:created xsi:type="dcterms:W3CDTF">2023-02-28T08:02:00Z</dcterms:created>
  <dcterms:modified xsi:type="dcterms:W3CDTF">2023-02-28T08:11:00Z</dcterms:modified>
</cp:coreProperties>
</file>